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D63" w:rsidRDefault="00F53D63" w:rsidP="00F53D63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</w:t>
      </w:r>
      <w:r w:rsidRPr="00A0309E">
        <w:rPr>
          <w:b/>
          <w:bCs/>
          <w:i/>
          <w:iCs/>
          <w:sz w:val="28"/>
          <w:szCs w:val="28"/>
        </w:rPr>
        <w:t xml:space="preserve"> 47</w:t>
      </w:r>
      <w:r>
        <w:rPr>
          <w:b/>
          <w:bCs/>
          <w:i/>
          <w:iCs/>
          <w:sz w:val="28"/>
          <w:szCs w:val="28"/>
        </w:rPr>
        <w:t>57</w:t>
      </w:r>
      <w:r w:rsidRPr="00A0309E">
        <w:rPr>
          <w:b/>
          <w:bCs/>
          <w:i/>
          <w:iCs/>
          <w:sz w:val="28"/>
          <w:szCs w:val="28"/>
        </w:rPr>
        <w:t>,</w:t>
      </w:r>
      <w:r w:rsidRPr="00A0309E">
        <w:rPr>
          <w:b/>
          <w:i/>
          <w:sz w:val="28"/>
          <w:szCs w:val="28"/>
        </w:rPr>
        <w:t xml:space="preserve"> D</w:t>
      </w:r>
      <w:r w:rsidRPr="00A0309E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11</w:t>
      </w:r>
      <w:r w:rsidRPr="00A0309E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DEZEMBRO</w:t>
      </w:r>
      <w:r w:rsidRPr="00A0309E">
        <w:rPr>
          <w:b/>
          <w:bCs/>
          <w:i/>
          <w:iCs/>
          <w:sz w:val="28"/>
          <w:szCs w:val="28"/>
        </w:rPr>
        <w:t xml:space="preserve"> DE 2012</w:t>
      </w:r>
    </w:p>
    <w:p w:rsidR="00F53D63" w:rsidRDefault="00F53D63" w:rsidP="00F53D63">
      <w:pPr>
        <w:spacing w:line="283" w:lineRule="auto"/>
        <w:rPr>
          <w:rFonts w:ascii="Arial" w:hAnsi="Arial" w:cs="Arial"/>
          <w:b/>
          <w:color w:val="000000"/>
        </w:rPr>
      </w:pPr>
    </w:p>
    <w:p w:rsidR="00F53D63" w:rsidRDefault="00F53D63" w:rsidP="00F53D63">
      <w:pPr>
        <w:spacing w:line="283" w:lineRule="auto"/>
        <w:rPr>
          <w:rFonts w:ascii="Arial" w:hAnsi="Arial" w:cs="Arial"/>
          <w:b/>
          <w:color w:val="000000"/>
        </w:rPr>
      </w:pPr>
    </w:p>
    <w:p w:rsidR="00F53D63" w:rsidRDefault="00F53D63" w:rsidP="00F53D63">
      <w:pPr>
        <w:spacing w:line="283" w:lineRule="auto"/>
        <w:rPr>
          <w:rFonts w:ascii="Arial" w:hAnsi="Arial" w:cs="Arial"/>
          <w:b/>
          <w:color w:val="000000"/>
        </w:rPr>
      </w:pPr>
    </w:p>
    <w:p w:rsidR="00F53D63" w:rsidRDefault="00F53D63" w:rsidP="00F53D63">
      <w:pPr>
        <w:spacing w:line="283" w:lineRule="auto"/>
        <w:rPr>
          <w:rFonts w:ascii="Arial" w:hAnsi="Arial" w:cs="Arial"/>
          <w:b/>
          <w:color w:val="000000"/>
        </w:rPr>
      </w:pPr>
    </w:p>
    <w:p w:rsidR="00F53D63" w:rsidRPr="008772CA" w:rsidRDefault="00F53D63" w:rsidP="00F53D63">
      <w:pPr>
        <w:ind w:left="4819"/>
        <w:jc w:val="both"/>
        <w:rPr>
          <w:sz w:val="24"/>
          <w:szCs w:val="24"/>
        </w:rPr>
      </w:pPr>
      <w:r w:rsidRPr="008772CA">
        <w:rPr>
          <w:sz w:val="24"/>
          <w:szCs w:val="24"/>
        </w:rPr>
        <w:t>Autoriza o Poder Legislativo conceder abono natalino aos Servidores Públicos e dá outras providências.</w:t>
      </w:r>
    </w:p>
    <w:p w:rsidR="00F53D63" w:rsidRDefault="00F53D63" w:rsidP="00F53D63">
      <w:pPr>
        <w:spacing w:line="283" w:lineRule="auto"/>
        <w:ind w:left="4819"/>
        <w:rPr>
          <w:rFonts w:ascii="Arial" w:hAnsi="Arial" w:cs="Arial"/>
          <w:b/>
          <w:color w:val="000000"/>
          <w:sz w:val="24"/>
          <w:szCs w:val="24"/>
        </w:rPr>
      </w:pPr>
    </w:p>
    <w:p w:rsidR="00F53D63" w:rsidRDefault="00F53D63" w:rsidP="00F53D63">
      <w:pPr>
        <w:spacing w:line="283" w:lineRule="auto"/>
        <w:ind w:left="4819"/>
        <w:rPr>
          <w:rFonts w:ascii="Arial" w:hAnsi="Arial" w:cs="Arial"/>
          <w:b/>
          <w:color w:val="000000"/>
          <w:sz w:val="24"/>
          <w:szCs w:val="24"/>
        </w:rPr>
      </w:pPr>
    </w:p>
    <w:p w:rsidR="00F53D63" w:rsidRDefault="00F53D63" w:rsidP="00F53D63">
      <w:pPr>
        <w:spacing w:line="283" w:lineRule="auto"/>
        <w:ind w:left="4819"/>
        <w:rPr>
          <w:rFonts w:ascii="Arial" w:hAnsi="Arial" w:cs="Arial"/>
          <w:b/>
          <w:color w:val="000000"/>
          <w:sz w:val="24"/>
          <w:szCs w:val="24"/>
        </w:rPr>
      </w:pPr>
    </w:p>
    <w:p w:rsidR="00F53D63" w:rsidRPr="008772CA" w:rsidRDefault="00F53D63" w:rsidP="00F53D63">
      <w:pPr>
        <w:spacing w:line="283" w:lineRule="auto"/>
        <w:ind w:left="4819"/>
        <w:rPr>
          <w:rFonts w:ascii="Arial" w:hAnsi="Arial" w:cs="Arial"/>
          <w:b/>
          <w:color w:val="000000"/>
          <w:sz w:val="24"/>
          <w:szCs w:val="24"/>
        </w:rPr>
      </w:pPr>
    </w:p>
    <w:p w:rsidR="00F53D63" w:rsidRPr="008772CA" w:rsidRDefault="00F53D63" w:rsidP="00F53D63">
      <w:pPr>
        <w:spacing w:line="283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53D63" w:rsidRPr="008772CA" w:rsidRDefault="00F53D63" w:rsidP="00F53D63">
      <w:pPr>
        <w:ind w:firstLine="1417"/>
        <w:jc w:val="both"/>
        <w:rPr>
          <w:sz w:val="24"/>
          <w:szCs w:val="24"/>
        </w:rPr>
      </w:pPr>
      <w:r w:rsidRPr="008772CA">
        <w:rPr>
          <w:sz w:val="24"/>
          <w:szCs w:val="24"/>
        </w:rPr>
        <w:t xml:space="preserve">O POVO DO MUNICÍPIO DE FORMIGA, POR SEUS REPRESENTANTES,  APROVA E EU SANCIONO A SEGUINTE LEI: </w:t>
      </w:r>
    </w:p>
    <w:p w:rsidR="00F53D63" w:rsidRDefault="00F53D63" w:rsidP="00F53D63">
      <w:pPr>
        <w:spacing w:line="283" w:lineRule="auto"/>
        <w:ind w:left="4819" w:firstLine="1417"/>
        <w:rPr>
          <w:rFonts w:ascii="Arial" w:hAnsi="Arial" w:cs="Arial"/>
          <w:b/>
          <w:color w:val="000000"/>
          <w:sz w:val="24"/>
          <w:szCs w:val="24"/>
        </w:rPr>
      </w:pPr>
    </w:p>
    <w:p w:rsidR="00F53D63" w:rsidRDefault="00F53D63" w:rsidP="00F53D63">
      <w:pPr>
        <w:spacing w:line="283" w:lineRule="auto"/>
        <w:ind w:left="4819" w:firstLine="1417"/>
        <w:rPr>
          <w:rFonts w:ascii="Arial" w:hAnsi="Arial" w:cs="Arial"/>
          <w:b/>
          <w:color w:val="000000"/>
          <w:sz w:val="24"/>
          <w:szCs w:val="24"/>
        </w:rPr>
      </w:pPr>
    </w:p>
    <w:p w:rsidR="00F53D63" w:rsidRPr="008772CA" w:rsidRDefault="00F53D63" w:rsidP="00F53D63">
      <w:pPr>
        <w:spacing w:line="283" w:lineRule="auto"/>
        <w:ind w:left="4819" w:firstLine="1417"/>
        <w:rPr>
          <w:rFonts w:ascii="Arial" w:hAnsi="Arial" w:cs="Arial"/>
          <w:b/>
          <w:color w:val="000000"/>
          <w:sz w:val="24"/>
          <w:szCs w:val="24"/>
        </w:rPr>
      </w:pPr>
    </w:p>
    <w:p w:rsidR="00F53D63" w:rsidRPr="008772CA" w:rsidRDefault="00F53D63" w:rsidP="00F53D63">
      <w:pPr>
        <w:spacing w:line="283" w:lineRule="auto"/>
        <w:ind w:left="4819" w:firstLine="1417"/>
        <w:rPr>
          <w:rFonts w:ascii="Arial" w:hAnsi="Arial" w:cs="Arial"/>
          <w:b/>
          <w:color w:val="000000"/>
          <w:sz w:val="24"/>
          <w:szCs w:val="24"/>
        </w:rPr>
      </w:pPr>
    </w:p>
    <w:p w:rsidR="00F53D63" w:rsidRPr="008772CA" w:rsidRDefault="00F53D63" w:rsidP="00F53D63">
      <w:pPr>
        <w:ind w:firstLine="1417"/>
        <w:jc w:val="both"/>
        <w:rPr>
          <w:sz w:val="24"/>
          <w:szCs w:val="24"/>
        </w:rPr>
      </w:pPr>
      <w:r w:rsidRPr="008772CA">
        <w:rPr>
          <w:b/>
          <w:sz w:val="24"/>
          <w:szCs w:val="24"/>
        </w:rPr>
        <w:t xml:space="preserve">Art. 1º </w:t>
      </w:r>
      <w:r w:rsidRPr="008772CA">
        <w:rPr>
          <w:sz w:val="24"/>
          <w:szCs w:val="24"/>
        </w:rPr>
        <w:t xml:space="preserve">Fica o Poder Legislativo, autorizado a conceder abono natalino, no valor de R$250,00 (duzentos e cinquenta reais), aos seus Servidores Públicos, no mês de dezembro/2012. </w:t>
      </w:r>
    </w:p>
    <w:p w:rsidR="00F53D63" w:rsidRPr="008772CA" w:rsidRDefault="00F53D63" w:rsidP="00F53D63">
      <w:pPr>
        <w:ind w:firstLine="1417"/>
        <w:jc w:val="both"/>
        <w:rPr>
          <w:sz w:val="24"/>
          <w:szCs w:val="24"/>
        </w:rPr>
      </w:pPr>
    </w:p>
    <w:p w:rsidR="00F53D63" w:rsidRPr="008772CA" w:rsidRDefault="00F53D63" w:rsidP="00F53D63">
      <w:pPr>
        <w:ind w:firstLine="1417"/>
        <w:jc w:val="both"/>
        <w:rPr>
          <w:sz w:val="24"/>
          <w:szCs w:val="24"/>
        </w:rPr>
      </w:pPr>
      <w:r w:rsidRPr="008772CA">
        <w:rPr>
          <w:sz w:val="24"/>
          <w:szCs w:val="24"/>
        </w:rPr>
        <w:t>§1º  A parcela a que se refere esta Lei será disponibilizada no Cartão Coopelife de cada Servidor Público, no dia 21/12/2012.</w:t>
      </w:r>
    </w:p>
    <w:p w:rsidR="00F53D63" w:rsidRPr="008772CA" w:rsidRDefault="00F53D63" w:rsidP="00F53D63">
      <w:pPr>
        <w:ind w:firstLine="1417"/>
        <w:jc w:val="both"/>
        <w:rPr>
          <w:sz w:val="24"/>
          <w:szCs w:val="24"/>
        </w:rPr>
      </w:pPr>
    </w:p>
    <w:p w:rsidR="00F53D63" w:rsidRPr="008772CA" w:rsidRDefault="00F53D63" w:rsidP="00F53D63">
      <w:pPr>
        <w:ind w:firstLine="1417"/>
        <w:jc w:val="both"/>
        <w:rPr>
          <w:sz w:val="24"/>
          <w:szCs w:val="24"/>
        </w:rPr>
      </w:pPr>
      <w:r w:rsidRPr="008772CA">
        <w:rPr>
          <w:sz w:val="24"/>
          <w:szCs w:val="24"/>
        </w:rPr>
        <w:t xml:space="preserve">§2º O abono natalino corresponderá a 1/12 avos do valor previsto no </w:t>
      </w:r>
      <w:r w:rsidRPr="008772CA">
        <w:rPr>
          <w:i/>
          <w:sz w:val="24"/>
          <w:szCs w:val="24"/>
        </w:rPr>
        <w:t>caput</w:t>
      </w:r>
      <w:r w:rsidRPr="008772CA">
        <w:rPr>
          <w:sz w:val="24"/>
          <w:szCs w:val="24"/>
        </w:rPr>
        <w:t>.</w:t>
      </w:r>
    </w:p>
    <w:p w:rsidR="00F53D63" w:rsidRPr="008772CA" w:rsidRDefault="00F53D63" w:rsidP="00F53D63">
      <w:pPr>
        <w:ind w:firstLine="1417"/>
        <w:jc w:val="both"/>
        <w:rPr>
          <w:sz w:val="24"/>
          <w:szCs w:val="24"/>
        </w:rPr>
      </w:pPr>
    </w:p>
    <w:p w:rsidR="00F53D63" w:rsidRPr="008772CA" w:rsidRDefault="00F53D63" w:rsidP="00F53D63">
      <w:pPr>
        <w:ind w:firstLine="1417"/>
        <w:jc w:val="both"/>
        <w:rPr>
          <w:sz w:val="24"/>
          <w:szCs w:val="24"/>
        </w:rPr>
      </w:pPr>
      <w:r w:rsidRPr="008772CA">
        <w:rPr>
          <w:sz w:val="24"/>
          <w:szCs w:val="24"/>
        </w:rPr>
        <w:t>§3º A fração igual ou superior a 15 (quinze) dias de trabalho será havida como mês integral para os efeitos do parágrafo anterior.</w:t>
      </w:r>
    </w:p>
    <w:p w:rsidR="00F53D63" w:rsidRPr="008772CA" w:rsidRDefault="00F53D63" w:rsidP="00F53D63">
      <w:pPr>
        <w:ind w:firstLine="1417"/>
        <w:jc w:val="both"/>
        <w:rPr>
          <w:sz w:val="24"/>
          <w:szCs w:val="24"/>
        </w:rPr>
      </w:pPr>
    </w:p>
    <w:p w:rsidR="00F53D63" w:rsidRPr="008772CA" w:rsidRDefault="00F53D63" w:rsidP="00F53D63">
      <w:pPr>
        <w:ind w:firstLine="1417"/>
        <w:jc w:val="both"/>
        <w:rPr>
          <w:sz w:val="24"/>
          <w:szCs w:val="24"/>
        </w:rPr>
      </w:pPr>
      <w:r w:rsidRPr="008772CA">
        <w:rPr>
          <w:b/>
          <w:sz w:val="24"/>
          <w:szCs w:val="24"/>
        </w:rPr>
        <w:t xml:space="preserve">Art. 2º </w:t>
      </w:r>
      <w:r w:rsidRPr="008772CA">
        <w:rPr>
          <w:sz w:val="24"/>
          <w:szCs w:val="24"/>
        </w:rPr>
        <w:t xml:space="preserve">A parcela a que se refere esta Lei não será concedida aos seguintes Servidores Públicos ativos, no período: </w:t>
      </w:r>
    </w:p>
    <w:p w:rsidR="00F53D63" w:rsidRPr="008772CA" w:rsidRDefault="00F53D63" w:rsidP="00F53D63">
      <w:pPr>
        <w:ind w:firstLine="1417"/>
        <w:jc w:val="both"/>
        <w:rPr>
          <w:sz w:val="24"/>
          <w:szCs w:val="24"/>
        </w:rPr>
      </w:pPr>
    </w:p>
    <w:p w:rsidR="00F53D63" w:rsidRPr="008772CA" w:rsidRDefault="00F53D63" w:rsidP="00F53D63">
      <w:pPr>
        <w:widowControl w:val="0"/>
        <w:tabs>
          <w:tab w:val="left" w:pos="1418"/>
        </w:tabs>
        <w:ind w:left="1418"/>
        <w:jc w:val="both"/>
        <w:rPr>
          <w:sz w:val="24"/>
          <w:szCs w:val="24"/>
        </w:rPr>
      </w:pPr>
      <w:r w:rsidRPr="008772CA">
        <w:rPr>
          <w:sz w:val="24"/>
          <w:szCs w:val="24"/>
        </w:rPr>
        <w:t>I  - de licença não remunerada pela Câmara Municipal que implique afastamento   do serviço;</w:t>
      </w:r>
    </w:p>
    <w:p w:rsidR="00F53D63" w:rsidRPr="008772CA" w:rsidRDefault="00F53D63" w:rsidP="00F53D63">
      <w:pPr>
        <w:tabs>
          <w:tab w:val="left" w:pos="1418"/>
        </w:tabs>
        <w:ind w:left="1418"/>
        <w:jc w:val="both"/>
        <w:rPr>
          <w:sz w:val="24"/>
          <w:szCs w:val="24"/>
        </w:rPr>
      </w:pPr>
    </w:p>
    <w:p w:rsidR="00F53D63" w:rsidRPr="008772CA" w:rsidRDefault="00F53D63" w:rsidP="00F53D63">
      <w:pPr>
        <w:widowControl w:val="0"/>
        <w:tabs>
          <w:tab w:val="left" w:pos="1418"/>
        </w:tabs>
        <w:ind w:left="1418"/>
        <w:jc w:val="both"/>
        <w:rPr>
          <w:sz w:val="24"/>
          <w:szCs w:val="24"/>
        </w:rPr>
      </w:pPr>
      <w:r w:rsidRPr="008772CA">
        <w:rPr>
          <w:sz w:val="24"/>
          <w:szCs w:val="24"/>
        </w:rPr>
        <w:t>II -  em que estejam cedidos a outros órgão sem ônus para o Poder Legislativo;</w:t>
      </w:r>
    </w:p>
    <w:p w:rsidR="00F53D63" w:rsidRPr="008772CA" w:rsidRDefault="00F53D63" w:rsidP="00F53D63">
      <w:pPr>
        <w:tabs>
          <w:tab w:val="left" w:pos="1418"/>
        </w:tabs>
        <w:ind w:left="1418"/>
        <w:jc w:val="both"/>
        <w:rPr>
          <w:sz w:val="24"/>
          <w:szCs w:val="24"/>
        </w:rPr>
      </w:pPr>
    </w:p>
    <w:p w:rsidR="00F53D63" w:rsidRPr="008772CA" w:rsidRDefault="00F53D63" w:rsidP="00F53D63">
      <w:pPr>
        <w:widowControl w:val="0"/>
        <w:tabs>
          <w:tab w:val="left" w:pos="1418"/>
        </w:tabs>
        <w:ind w:left="1418"/>
        <w:jc w:val="both"/>
        <w:rPr>
          <w:sz w:val="24"/>
          <w:szCs w:val="24"/>
        </w:rPr>
      </w:pPr>
      <w:r w:rsidRPr="008772CA">
        <w:rPr>
          <w:sz w:val="24"/>
          <w:szCs w:val="24"/>
        </w:rPr>
        <w:t>III - em que estejam suspensos, preventivamente ou não, em decorrência de  Processo Administrativo ou Sindicância.</w:t>
      </w:r>
    </w:p>
    <w:p w:rsidR="00F53D63" w:rsidRPr="008772CA" w:rsidRDefault="00F53D63" w:rsidP="00F53D63">
      <w:pPr>
        <w:widowControl w:val="0"/>
        <w:ind w:firstLine="1417"/>
        <w:jc w:val="both"/>
        <w:rPr>
          <w:sz w:val="24"/>
          <w:szCs w:val="24"/>
        </w:rPr>
      </w:pPr>
    </w:p>
    <w:p w:rsidR="00F53D63" w:rsidRPr="008772CA" w:rsidRDefault="00F53D63" w:rsidP="00F53D63">
      <w:pPr>
        <w:widowControl w:val="0"/>
        <w:ind w:firstLine="1417"/>
        <w:jc w:val="both"/>
        <w:rPr>
          <w:sz w:val="24"/>
          <w:szCs w:val="24"/>
        </w:rPr>
      </w:pPr>
      <w:r w:rsidRPr="008772CA">
        <w:rPr>
          <w:b/>
          <w:sz w:val="24"/>
          <w:szCs w:val="24"/>
        </w:rPr>
        <w:t>Parágrafo único</w:t>
      </w:r>
      <w:r w:rsidRPr="008772CA">
        <w:rPr>
          <w:sz w:val="24"/>
          <w:szCs w:val="24"/>
        </w:rPr>
        <w:t>. O disposto no caput do art. 2º não se aplica à servidora que estiver no gozo de Licença à Gestante, à Lactante e à Adotante, e nem ao servidor que estiver em Licença para Tratamento de Saúde e por motivo de acidente em serviço até o período de 6 (seis) meses de afastamento.</w:t>
      </w:r>
    </w:p>
    <w:p w:rsidR="00F53D63" w:rsidRPr="008772CA" w:rsidRDefault="00F53D63" w:rsidP="00F53D63">
      <w:pPr>
        <w:ind w:firstLine="1417"/>
        <w:jc w:val="both"/>
        <w:rPr>
          <w:sz w:val="24"/>
          <w:szCs w:val="24"/>
        </w:rPr>
      </w:pPr>
      <w:r w:rsidRPr="008772CA">
        <w:rPr>
          <w:sz w:val="24"/>
          <w:szCs w:val="24"/>
        </w:rPr>
        <w:t xml:space="preserve"> </w:t>
      </w:r>
    </w:p>
    <w:p w:rsidR="00F53D63" w:rsidRPr="008772CA" w:rsidRDefault="00F53D63" w:rsidP="00F53D63">
      <w:pPr>
        <w:ind w:firstLine="1417"/>
        <w:jc w:val="both"/>
        <w:rPr>
          <w:sz w:val="24"/>
          <w:szCs w:val="24"/>
        </w:rPr>
      </w:pPr>
      <w:r w:rsidRPr="008772CA">
        <w:rPr>
          <w:b/>
          <w:sz w:val="24"/>
          <w:szCs w:val="24"/>
        </w:rPr>
        <w:lastRenderedPageBreak/>
        <w:t xml:space="preserve">Art. 3º </w:t>
      </w:r>
      <w:r w:rsidRPr="008772CA">
        <w:rPr>
          <w:sz w:val="24"/>
          <w:szCs w:val="24"/>
        </w:rPr>
        <w:t xml:space="preserve">A parcela a que se refere esta Lei será concedida a cada Agente Público, não devendo ser levado em consideração o número de cargos ocupados pelo mesmo. </w:t>
      </w:r>
    </w:p>
    <w:p w:rsidR="00F53D63" w:rsidRPr="008772CA" w:rsidRDefault="00F53D63" w:rsidP="00F53D63">
      <w:pPr>
        <w:ind w:firstLine="1417"/>
        <w:jc w:val="both"/>
        <w:rPr>
          <w:sz w:val="24"/>
          <w:szCs w:val="24"/>
        </w:rPr>
      </w:pPr>
    </w:p>
    <w:p w:rsidR="00F53D63" w:rsidRPr="008772CA" w:rsidRDefault="00F53D63" w:rsidP="00F53D63">
      <w:pPr>
        <w:ind w:firstLine="1417"/>
        <w:jc w:val="both"/>
        <w:rPr>
          <w:sz w:val="24"/>
          <w:szCs w:val="24"/>
        </w:rPr>
      </w:pPr>
      <w:r w:rsidRPr="008772CA">
        <w:rPr>
          <w:b/>
          <w:sz w:val="24"/>
          <w:szCs w:val="24"/>
        </w:rPr>
        <w:t xml:space="preserve">Art. 4º </w:t>
      </w:r>
      <w:r w:rsidRPr="008772CA">
        <w:rPr>
          <w:sz w:val="24"/>
          <w:szCs w:val="24"/>
        </w:rPr>
        <w:t xml:space="preserve">A parcela concedida por esta Lei não terá caráter remuneratório, não integrando o vencimento/remuneração para quaisquer efeitos. </w:t>
      </w:r>
    </w:p>
    <w:p w:rsidR="00F53D63" w:rsidRPr="008772CA" w:rsidRDefault="00F53D63" w:rsidP="00F53D63">
      <w:pPr>
        <w:tabs>
          <w:tab w:val="left" w:pos="1080"/>
        </w:tabs>
        <w:ind w:firstLine="1417"/>
        <w:jc w:val="both"/>
        <w:rPr>
          <w:sz w:val="24"/>
          <w:szCs w:val="24"/>
        </w:rPr>
      </w:pPr>
    </w:p>
    <w:p w:rsidR="00F53D63" w:rsidRPr="008772CA" w:rsidRDefault="00F53D63" w:rsidP="00F53D63">
      <w:pPr>
        <w:tabs>
          <w:tab w:val="left" w:pos="1080"/>
        </w:tabs>
        <w:ind w:firstLine="1417"/>
        <w:jc w:val="both"/>
        <w:rPr>
          <w:sz w:val="24"/>
          <w:szCs w:val="24"/>
        </w:rPr>
      </w:pPr>
      <w:r w:rsidRPr="008772CA">
        <w:rPr>
          <w:b/>
          <w:sz w:val="24"/>
          <w:szCs w:val="24"/>
        </w:rPr>
        <w:t>Art. 5º</w:t>
      </w:r>
      <w:r w:rsidRPr="008772CA">
        <w:rPr>
          <w:sz w:val="24"/>
          <w:szCs w:val="24"/>
        </w:rPr>
        <w:t xml:space="preserve"> As despesas decorrentes desta Lei correrão à conta de dotações do orçamento vigente, ficando o Poder Legislativo autorizado a proceder a suplementação, caso seja necessário.</w:t>
      </w:r>
    </w:p>
    <w:p w:rsidR="00F53D63" w:rsidRPr="008772CA" w:rsidRDefault="00F53D63" w:rsidP="00F53D63">
      <w:pPr>
        <w:tabs>
          <w:tab w:val="left" w:pos="1080"/>
        </w:tabs>
        <w:ind w:firstLine="1417"/>
        <w:jc w:val="both"/>
        <w:rPr>
          <w:b/>
          <w:sz w:val="24"/>
          <w:szCs w:val="24"/>
        </w:rPr>
      </w:pPr>
    </w:p>
    <w:p w:rsidR="00F53D63" w:rsidRPr="008772CA" w:rsidRDefault="00F53D63" w:rsidP="00F53D63">
      <w:pPr>
        <w:tabs>
          <w:tab w:val="left" w:pos="1080"/>
        </w:tabs>
        <w:ind w:firstLine="1417"/>
        <w:jc w:val="both"/>
        <w:rPr>
          <w:sz w:val="24"/>
          <w:szCs w:val="24"/>
        </w:rPr>
      </w:pPr>
      <w:r w:rsidRPr="008772CA">
        <w:rPr>
          <w:b/>
          <w:sz w:val="24"/>
          <w:szCs w:val="24"/>
        </w:rPr>
        <w:t xml:space="preserve">Art. 6º </w:t>
      </w:r>
      <w:r w:rsidRPr="008772CA">
        <w:rPr>
          <w:sz w:val="24"/>
          <w:szCs w:val="24"/>
        </w:rPr>
        <w:t>Esta lei entrará em vigor na data de sua publicação.</w:t>
      </w:r>
    </w:p>
    <w:p w:rsidR="00F53D63" w:rsidRPr="009A6A4C" w:rsidRDefault="00F53D63" w:rsidP="00F53D63">
      <w:pPr>
        <w:ind w:firstLine="1417"/>
        <w:jc w:val="both"/>
      </w:pPr>
    </w:p>
    <w:p w:rsidR="00F53D63" w:rsidRDefault="00F53D63" w:rsidP="00F53D63">
      <w:pPr>
        <w:ind w:firstLine="1417"/>
        <w:jc w:val="both"/>
      </w:pPr>
    </w:p>
    <w:p w:rsidR="00F53D63" w:rsidRDefault="00F53D63" w:rsidP="00F53D63">
      <w:pPr>
        <w:ind w:firstLine="1417"/>
        <w:jc w:val="both"/>
      </w:pPr>
    </w:p>
    <w:p w:rsidR="00F53D63" w:rsidRPr="00A0309E" w:rsidRDefault="00F53D63" w:rsidP="00F53D63">
      <w:pPr>
        <w:ind w:firstLine="1418"/>
        <w:jc w:val="both"/>
        <w:rPr>
          <w:szCs w:val="24"/>
        </w:rPr>
      </w:pPr>
      <w:r w:rsidRPr="00A0309E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11</w:t>
      </w:r>
      <w:r w:rsidRPr="00A0309E">
        <w:rPr>
          <w:sz w:val="24"/>
          <w:szCs w:val="24"/>
        </w:rPr>
        <w:t xml:space="preserve"> de </w:t>
      </w:r>
      <w:r>
        <w:rPr>
          <w:sz w:val="24"/>
          <w:szCs w:val="24"/>
        </w:rPr>
        <w:t>dezembro</w:t>
      </w:r>
      <w:r w:rsidRPr="00A0309E">
        <w:rPr>
          <w:sz w:val="24"/>
          <w:szCs w:val="24"/>
        </w:rPr>
        <w:t xml:space="preserve"> de 2012</w:t>
      </w:r>
      <w:r w:rsidRPr="00A0309E">
        <w:rPr>
          <w:szCs w:val="24"/>
        </w:rPr>
        <w:t>.</w:t>
      </w:r>
    </w:p>
    <w:p w:rsidR="00F53D63" w:rsidRPr="00A0309E" w:rsidRDefault="00F53D63" w:rsidP="00F53D63">
      <w:pPr>
        <w:pStyle w:val="Corpodetexto32"/>
        <w:spacing w:line="100" w:lineRule="atLeast"/>
        <w:rPr>
          <w:rFonts w:ascii="Times New Roman" w:hAnsi="Times New Roman"/>
        </w:rPr>
      </w:pPr>
    </w:p>
    <w:p w:rsidR="00F53D63" w:rsidRPr="00A0309E" w:rsidRDefault="00F53D63" w:rsidP="00F53D63">
      <w:pPr>
        <w:pStyle w:val="Corpodetexto32"/>
        <w:spacing w:line="100" w:lineRule="atLeast"/>
        <w:rPr>
          <w:rFonts w:ascii="Times New Roman" w:hAnsi="Times New Roman"/>
        </w:rPr>
      </w:pPr>
    </w:p>
    <w:p w:rsidR="00F53D63" w:rsidRPr="00A0309E" w:rsidRDefault="00F53D63" w:rsidP="00F53D63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F53D63" w:rsidRPr="00A0309E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F53D63" w:rsidRPr="00A0309E" w:rsidRDefault="00F53D63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A0309E">
              <w:rPr>
                <w:b/>
                <w:i/>
                <w:sz w:val="24"/>
                <w:szCs w:val="24"/>
              </w:rPr>
              <w:t>ALUÍSIO VELOSO DA CUNHA</w:t>
            </w:r>
          </w:p>
          <w:p w:rsidR="00F53D63" w:rsidRPr="00A0309E" w:rsidRDefault="00F53D63" w:rsidP="000A1074">
            <w:pPr>
              <w:jc w:val="center"/>
              <w:rPr>
                <w:sz w:val="24"/>
                <w:szCs w:val="24"/>
              </w:rPr>
            </w:pPr>
            <w:r w:rsidRPr="00A0309E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F53D63" w:rsidRPr="00A0309E" w:rsidRDefault="00F53D63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A0309E">
              <w:rPr>
                <w:b/>
                <w:i/>
                <w:sz w:val="24"/>
                <w:szCs w:val="24"/>
              </w:rPr>
              <w:t>RODRIGO MENEZES VIANA</w:t>
            </w:r>
          </w:p>
          <w:p w:rsidR="00F53D63" w:rsidRPr="00A0309E" w:rsidRDefault="00F53D63" w:rsidP="000A1074">
            <w:pPr>
              <w:jc w:val="center"/>
              <w:rPr>
                <w:sz w:val="24"/>
                <w:szCs w:val="24"/>
              </w:rPr>
            </w:pPr>
            <w:r w:rsidRPr="00A0309E"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F53D63" w:rsidRPr="00B75A94" w:rsidRDefault="00F53D63" w:rsidP="00F53D63">
      <w:pPr>
        <w:jc w:val="both"/>
        <w:rPr>
          <w:i/>
        </w:rPr>
      </w:pPr>
      <w:r w:rsidRPr="00B75A94">
        <w:rPr>
          <w:i/>
        </w:rPr>
        <w:t>Originária do Projeto de Lei nº 699/2012, de autoria dos Vereadores Gonçalo José de Faria, Cid Corrêa Mesquita, Mauro Cesar Alves de Sousa e Eugênio Vilela Júnior (Mesa Diretora).</w:t>
      </w:r>
    </w:p>
    <w:p w:rsidR="0030374B" w:rsidRDefault="00F53D6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63"/>
    <w:rsid w:val="000A2C50"/>
    <w:rsid w:val="00147E9B"/>
    <w:rsid w:val="004662F0"/>
    <w:rsid w:val="005B4ECA"/>
    <w:rsid w:val="0070535B"/>
    <w:rsid w:val="00757829"/>
    <w:rsid w:val="009E5F9A"/>
    <w:rsid w:val="00D07AA5"/>
    <w:rsid w:val="00F5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2E5D0-BC37-4810-96EA-348D8B7E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D63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F53D63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2018-08-30T20:52:00Z</dcterms:created>
  <dcterms:modified xsi:type="dcterms:W3CDTF">2018-08-30T20:52:00Z</dcterms:modified>
</cp:coreProperties>
</file>