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B5" w:rsidRDefault="00ED47B5" w:rsidP="00ED47B5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ED47B5" w:rsidRDefault="00ED47B5" w:rsidP="00ED47B5">
      <w:pPr>
        <w:pStyle w:val="blockquotation0"/>
        <w:spacing w:before="0" w:after="0"/>
        <w:jc w:val="both"/>
      </w:pPr>
      <w:r>
        <w:t>  </w:t>
      </w:r>
    </w:p>
    <w:p w:rsidR="00ED47B5" w:rsidRDefault="00ED47B5" w:rsidP="00ED47B5">
      <w:pPr>
        <w:pStyle w:val="blockquotation0"/>
        <w:spacing w:before="0" w:after="0"/>
      </w:pPr>
      <w:r>
        <w:t> </w:t>
      </w:r>
    </w:p>
    <w:p w:rsidR="00ED47B5" w:rsidRDefault="00ED47B5" w:rsidP="00ED47B5">
      <w:pPr>
        <w:pStyle w:val="blockquotation0"/>
        <w:spacing w:before="0" w:after="0"/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ED47B5" w:rsidRDefault="00ED47B5" w:rsidP="00ED47B5">
      <w:pPr>
        <w:pStyle w:val="Ttulo1"/>
        <w:ind w:left="3780"/>
        <w:jc w:val="both"/>
      </w:pPr>
    </w:p>
    <w:p w:rsidR="00ED47B5" w:rsidRDefault="00ED47B5" w:rsidP="00ED47B5">
      <w:pPr>
        <w:pStyle w:val="BlockQuotation"/>
        <w:widowControl/>
        <w:ind w:left="4253" w:right="0"/>
        <w:rPr>
          <w:szCs w:val="24"/>
        </w:rPr>
      </w:pPr>
    </w:p>
    <w:p w:rsidR="00ED47B5" w:rsidRDefault="00ED47B5" w:rsidP="00ED47B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ED47B5" w:rsidRDefault="00ED47B5" w:rsidP="00ED47B5">
      <w:pPr>
        <w:pStyle w:val="BlockQuotation"/>
        <w:widowControl/>
        <w:ind w:left="0" w:right="0"/>
        <w:rPr>
          <w:szCs w:val="24"/>
        </w:rPr>
      </w:pPr>
    </w:p>
    <w:p w:rsidR="00ED47B5" w:rsidRDefault="00ED47B5" w:rsidP="00ED47B5">
      <w:pPr>
        <w:pStyle w:val="BlockQuotation"/>
        <w:widowControl/>
        <w:ind w:left="0" w:right="0"/>
        <w:rPr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empresa F&amp;F Equipamentos de Ginástica Musculação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, inscrita no CNPJ sob nº 08.346.161/0001-43, um terreno vago, de propriedade do Município de Formiga, com a seguinte confrontação: sendo o lote 08 da quadra A com 750 metros quadrados localizado a Avenida Maria Amélia de Oliveira no Distrito Industrial José </w:t>
      </w:r>
      <w:proofErr w:type="spellStart"/>
      <w:r>
        <w:rPr>
          <w:color w:val="000000"/>
          <w:sz w:val="24"/>
          <w:szCs w:val="24"/>
        </w:rPr>
        <w:t>Luis</w:t>
      </w:r>
      <w:proofErr w:type="spellEnd"/>
      <w:r>
        <w:rPr>
          <w:color w:val="000000"/>
          <w:sz w:val="24"/>
          <w:szCs w:val="24"/>
        </w:rPr>
        <w:t xml:space="preserve"> Andrade, confrontando pelo lado direito com o lote 09, a esquerda com o lote 07, aos fundos com área não loteada e frente para Avenida acima mencionada, conforme memorial descritivo e “croqui”, em anexo. 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ED47B5" w:rsidRDefault="00ED47B5" w:rsidP="00ED4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D47B5" w:rsidRDefault="00ED47B5" w:rsidP="00ED47B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ED47B5" w:rsidRDefault="00ED47B5" w:rsidP="00ED47B5">
      <w:pPr>
        <w:autoSpaceDE w:val="0"/>
        <w:jc w:val="both"/>
        <w:rPr>
          <w:sz w:val="24"/>
          <w:szCs w:val="24"/>
        </w:rPr>
      </w:pPr>
    </w:p>
    <w:p w:rsidR="00ED47B5" w:rsidRDefault="00ED47B5" w:rsidP="00ED47B5">
      <w:pPr>
        <w:autoSpaceDE w:val="0"/>
        <w:jc w:val="center"/>
        <w:rPr>
          <w:b/>
          <w:i/>
          <w:sz w:val="24"/>
          <w:szCs w:val="24"/>
        </w:rPr>
      </w:pPr>
    </w:p>
    <w:p w:rsidR="00ED47B5" w:rsidRDefault="00ED47B5" w:rsidP="00ED47B5">
      <w:pPr>
        <w:autoSpaceDE w:val="0"/>
        <w:jc w:val="center"/>
        <w:rPr>
          <w:b/>
          <w:i/>
          <w:sz w:val="24"/>
          <w:szCs w:val="24"/>
        </w:rPr>
      </w:pPr>
    </w:p>
    <w:p w:rsidR="00ED47B5" w:rsidRDefault="00ED47B5" w:rsidP="00ED47B5">
      <w:pPr>
        <w:autoSpaceDE w:val="0"/>
        <w:jc w:val="center"/>
        <w:rPr>
          <w:b/>
          <w:i/>
          <w:sz w:val="24"/>
          <w:szCs w:val="24"/>
        </w:rPr>
      </w:pPr>
    </w:p>
    <w:p w:rsidR="00ED47B5" w:rsidRDefault="00ED47B5" w:rsidP="00ED47B5">
      <w:pPr>
        <w:autoSpaceDE w:val="0"/>
        <w:jc w:val="center"/>
        <w:rPr>
          <w:b/>
          <w:i/>
          <w:sz w:val="24"/>
          <w:szCs w:val="24"/>
        </w:rPr>
      </w:pPr>
    </w:p>
    <w:p w:rsidR="00ED47B5" w:rsidRDefault="00ED47B5" w:rsidP="00ED47B5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D47B5" w:rsidTr="00041504">
        <w:tc>
          <w:tcPr>
            <w:tcW w:w="4802" w:type="dxa"/>
            <w:shd w:val="clear" w:color="auto" w:fill="auto"/>
          </w:tcPr>
          <w:p w:rsidR="00ED47B5" w:rsidRDefault="00ED47B5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ED47B5" w:rsidRDefault="00ED47B5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D47B5" w:rsidRDefault="00ED47B5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ED47B5" w:rsidRDefault="00ED47B5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ED47B5" w:rsidRDefault="00ED47B5" w:rsidP="00ED47B5">
      <w:pPr>
        <w:pStyle w:val="BlockQuotation"/>
        <w:widowControl/>
        <w:ind w:left="0" w:right="0"/>
        <w:jc w:val="center"/>
      </w:pPr>
    </w:p>
    <w:p w:rsidR="0030374B" w:rsidRDefault="00ED47B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B5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ED47B5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24EB-C3C1-4C04-BE0D-5122DCC1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D47B5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ED47B5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ED47B5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47B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47B5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2019-08-07T11:25:00Z</dcterms:created>
  <dcterms:modified xsi:type="dcterms:W3CDTF">2019-08-07T11:25:00Z</dcterms:modified>
</cp:coreProperties>
</file>