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1216" w:rsidRDefault="002E1216" w:rsidP="002E1216">
      <w:pPr>
        <w:keepNext/>
        <w:jc w:val="center"/>
        <w:outlineLvl w:val="7"/>
        <w:rPr>
          <w:b/>
          <w:i/>
        </w:rPr>
      </w:pPr>
      <w:r>
        <w:rPr>
          <w:b/>
          <w:i/>
        </w:rPr>
        <w:t>LEI Nº 3880, DE 31 DE AGOSTO DE 2006.</w:t>
      </w:r>
    </w:p>
    <w:p w:rsidR="002E1216" w:rsidRDefault="002E1216" w:rsidP="002E1216">
      <w:pPr>
        <w:keepNext/>
        <w:jc w:val="center"/>
        <w:outlineLvl w:val="7"/>
        <w:rPr>
          <w:b/>
          <w:i/>
        </w:rPr>
      </w:pPr>
    </w:p>
    <w:p w:rsidR="002E1216" w:rsidRDefault="002E1216" w:rsidP="002E1216">
      <w:pPr>
        <w:keepNext/>
        <w:jc w:val="center"/>
        <w:outlineLvl w:val="7"/>
        <w:rPr>
          <w:b/>
          <w:i/>
        </w:rPr>
      </w:pPr>
    </w:p>
    <w:p w:rsidR="002E1216" w:rsidRDefault="002E1216" w:rsidP="002E1216">
      <w:pPr>
        <w:keepNext/>
        <w:jc w:val="center"/>
        <w:outlineLvl w:val="7"/>
        <w:rPr>
          <w:b/>
          <w:i/>
        </w:rPr>
      </w:pPr>
    </w:p>
    <w:p w:rsidR="002E1216" w:rsidRDefault="002E1216" w:rsidP="002E1216">
      <w:pPr>
        <w:keepNext/>
        <w:jc w:val="center"/>
        <w:outlineLvl w:val="7"/>
        <w:rPr>
          <w:b/>
          <w:i/>
        </w:rPr>
      </w:pPr>
    </w:p>
    <w:p w:rsidR="002E1216" w:rsidRDefault="002E1216" w:rsidP="002E1216">
      <w:pPr>
        <w:keepNext/>
        <w:ind w:left="4320"/>
        <w:jc w:val="both"/>
        <w:outlineLvl w:val="7"/>
      </w:pPr>
      <w:r>
        <w:t>Autoriza o Poder Executivo conceder subvenção social à Entidade que menciona e dá outras providências.</w:t>
      </w:r>
    </w:p>
    <w:p w:rsidR="002E1216" w:rsidRDefault="002E1216" w:rsidP="002E1216">
      <w:pPr>
        <w:keepNext/>
        <w:ind w:left="4320"/>
        <w:jc w:val="both"/>
        <w:outlineLvl w:val="7"/>
      </w:pPr>
    </w:p>
    <w:p w:rsidR="002E1216" w:rsidRDefault="002E1216" w:rsidP="002E1216">
      <w:pPr>
        <w:keepNext/>
        <w:ind w:left="4320"/>
        <w:jc w:val="both"/>
        <w:outlineLvl w:val="7"/>
      </w:pPr>
    </w:p>
    <w:p w:rsidR="002E1216" w:rsidRDefault="002E1216" w:rsidP="002E1216">
      <w:pPr>
        <w:keepNext/>
        <w:ind w:left="4320"/>
        <w:jc w:val="both"/>
        <w:outlineLvl w:val="7"/>
      </w:pPr>
    </w:p>
    <w:p w:rsidR="002E1216" w:rsidRDefault="002E1216" w:rsidP="002E1216">
      <w:pPr>
        <w:keepNext/>
        <w:ind w:left="4320"/>
        <w:jc w:val="both"/>
        <w:outlineLvl w:val="7"/>
      </w:pPr>
    </w:p>
    <w:p w:rsidR="002E1216" w:rsidRDefault="002E1216" w:rsidP="002E1216">
      <w:pPr>
        <w:keepNext/>
        <w:ind w:left="4320"/>
        <w:jc w:val="both"/>
        <w:outlineLvl w:val="7"/>
      </w:pPr>
    </w:p>
    <w:p w:rsidR="002E1216" w:rsidRDefault="002E1216" w:rsidP="002E1216">
      <w:pPr>
        <w:keepNext/>
        <w:jc w:val="both"/>
        <w:outlineLvl w:val="7"/>
      </w:pPr>
      <w:r>
        <w:tab/>
      </w:r>
      <w:r>
        <w:tab/>
        <w:t>A CÂMARA MUNICIPAL DE FORMIGA APROVOU E EU SANCIONO A SEGUINTE LEI:</w:t>
      </w:r>
    </w:p>
    <w:p w:rsidR="002E1216" w:rsidRDefault="002E1216" w:rsidP="002E1216">
      <w:pPr>
        <w:keepNext/>
        <w:jc w:val="both"/>
        <w:outlineLvl w:val="7"/>
      </w:pPr>
    </w:p>
    <w:p w:rsidR="002E1216" w:rsidRDefault="002E1216" w:rsidP="002E1216">
      <w:pPr>
        <w:keepNext/>
        <w:jc w:val="both"/>
        <w:outlineLvl w:val="7"/>
      </w:pPr>
    </w:p>
    <w:p w:rsidR="002E1216" w:rsidRDefault="002E1216" w:rsidP="002E1216">
      <w:pPr>
        <w:keepNext/>
        <w:jc w:val="both"/>
        <w:outlineLvl w:val="7"/>
      </w:pPr>
    </w:p>
    <w:p w:rsidR="002E1216" w:rsidRDefault="002E1216" w:rsidP="002E1216">
      <w:pPr>
        <w:keepNext/>
        <w:jc w:val="both"/>
        <w:outlineLvl w:val="7"/>
      </w:pPr>
    </w:p>
    <w:p w:rsidR="002E1216" w:rsidRDefault="002E1216" w:rsidP="002E1216">
      <w:pPr>
        <w:keepNext/>
        <w:jc w:val="both"/>
        <w:outlineLvl w:val="7"/>
      </w:pPr>
    </w:p>
    <w:p w:rsidR="002E1216" w:rsidRDefault="002E1216" w:rsidP="002E1216">
      <w:pPr>
        <w:keepNext/>
        <w:jc w:val="both"/>
        <w:outlineLvl w:val="7"/>
      </w:pPr>
      <w:r>
        <w:tab/>
      </w:r>
      <w:r>
        <w:tab/>
      </w:r>
      <w:r>
        <w:rPr>
          <w:b/>
        </w:rPr>
        <w:t xml:space="preserve">Art. 1º </w:t>
      </w:r>
      <w:r>
        <w:t xml:space="preserve">Fica o Poder Executivo autorizado a conceder Subvenção Social ao Centro Espírita Francisco de Assis, inscrito no CNPJ sob nº 04.620.502/0001-76, até o valor de              R$ 2.000,00 (dois mil reais). </w:t>
      </w:r>
    </w:p>
    <w:p w:rsidR="002E1216" w:rsidRDefault="002E1216" w:rsidP="002E1216">
      <w:pPr>
        <w:keepNext/>
        <w:jc w:val="both"/>
        <w:outlineLvl w:val="7"/>
      </w:pPr>
    </w:p>
    <w:p w:rsidR="002E1216" w:rsidRDefault="002E1216" w:rsidP="002E1216">
      <w:pPr>
        <w:keepNext/>
        <w:jc w:val="both"/>
        <w:outlineLvl w:val="7"/>
      </w:pPr>
      <w:r>
        <w:tab/>
      </w:r>
      <w:r>
        <w:tab/>
      </w:r>
      <w:r>
        <w:rPr>
          <w:b/>
        </w:rPr>
        <w:t xml:space="preserve">Art. 2º </w:t>
      </w:r>
      <w:r>
        <w:t>Para atender ao disposto no artigo 1º desta Lei, fica o Poder Executivo autorizado a suplementar a ficha nº 2391.</w:t>
      </w:r>
    </w:p>
    <w:p w:rsidR="002E1216" w:rsidRDefault="002E1216" w:rsidP="002E1216">
      <w:pPr>
        <w:keepNext/>
        <w:jc w:val="both"/>
        <w:outlineLvl w:val="7"/>
        <w:rPr>
          <w:b/>
        </w:rPr>
      </w:pPr>
      <w:r>
        <w:tab/>
      </w:r>
      <w:r>
        <w:tab/>
      </w:r>
    </w:p>
    <w:p w:rsidR="002E1216" w:rsidRDefault="002E1216" w:rsidP="002E1216">
      <w:pPr>
        <w:keepNext/>
        <w:jc w:val="both"/>
        <w:outlineLvl w:val="7"/>
      </w:pPr>
      <w:r>
        <w:tab/>
      </w:r>
      <w:r>
        <w:tab/>
      </w:r>
      <w:r>
        <w:rPr>
          <w:b/>
        </w:rPr>
        <w:t xml:space="preserve">Art. 3º </w:t>
      </w:r>
      <w:r>
        <w:t>Esta Lei entra em vigor na data de sua publicação.</w:t>
      </w:r>
    </w:p>
    <w:p w:rsidR="002E1216" w:rsidRDefault="002E1216" w:rsidP="002E1216">
      <w:pPr>
        <w:keepNext/>
        <w:jc w:val="both"/>
        <w:outlineLvl w:val="7"/>
      </w:pPr>
    </w:p>
    <w:p w:rsidR="002E1216" w:rsidRDefault="002E1216" w:rsidP="002E1216">
      <w:pPr>
        <w:keepNext/>
        <w:jc w:val="both"/>
        <w:outlineLvl w:val="7"/>
      </w:pPr>
    </w:p>
    <w:p w:rsidR="002E1216" w:rsidRDefault="002E1216" w:rsidP="002E1216">
      <w:pPr>
        <w:pStyle w:val="BlockQuotation"/>
        <w:widowControl/>
        <w:ind w:left="0" w:right="0"/>
      </w:pPr>
      <w:r>
        <w:tab/>
      </w:r>
      <w:r>
        <w:tab/>
        <w:t>Gabinete do Prefeito em Formiga, 31 de agosto de 2006.</w:t>
      </w:r>
    </w:p>
    <w:p w:rsidR="002E1216" w:rsidRDefault="002E1216" w:rsidP="002E1216">
      <w:pPr>
        <w:pStyle w:val="BlockQuotation"/>
        <w:widowControl/>
        <w:ind w:left="0" w:right="0"/>
      </w:pPr>
    </w:p>
    <w:p w:rsidR="002E1216" w:rsidRDefault="002E1216" w:rsidP="002E1216">
      <w:pPr>
        <w:pStyle w:val="BlockQuotation"/>
        <w:widowControl/>
        <w:ind w:left="0" w:right="0"/>
      </w:pPr>
    </w:p>
    <w:p w:rsidR="002E1216" w:rsidRDefault="002E1216" w:rsidP="002E1216">
      <w:pPr>
        <w:pStyle w:val="BlockQuotation"/>
        <w:widowControl/>
        <w:ind w:left="0" w:right="0"/>
      </w:pPr>
    </w:p>
    <w:p w:rsidR="002E1216" w:rsidRDefault="002E1216" w:rsidP="002E1216">
      <w:pPr>
        <w:pStyle w:val="BlockQuotation"/>
        <w:widowControl/>
        <w:ind w:left="0" w:right="0"/>
      </w:pPr>
    </w:p>
    <w:p w:rsidR="002E1216" w:rsidRDefault="002E1216" w:rsidP="002E1216">
      <w:pPr>
        <w:pStyle w:val="BlockQuotation"/>
        <w:widowControl/>
        <w:ind w:left="0" w:right="0"/>
      </w:pPr>
    </w:p>
    <w:p w:rsidR="002E1216" w:rsidRDefault="002E1216" w:rsidP="002E1216">
      <w:pPr>
        <w:pStyle w:val="BlockQuotation"/>
        <w:widowControl/>
        <w:ind w:left="0" w:right="0"/>
        <w:jc w:val="center"/>
      </w:pPr>
    </w:p>
    <w:p w:rsidR="002E1216" w:rsidRDefault="002E1216" w:rsidP="002E1216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ALUÍSIO VELOSO DA CUNHA</w:t>
      </w:r>
    </w:p>
    <w:p w:rsidR="002E1216" w:rsidRDefault="002E1216" w:rsidP="002E1216">
      <w:pPr>
        <w:pStyle w:val="BlockQuotation"/>
        <w:widowControl/>
        <w:ind w:left="0" w:right="0"/>
        <w:jc w:val="center"/>
      </w:pPr>
      <w:r>
        <w:t>Prefeito Municipal</w:t>
      </w:r>
    </w:p>
    <w:p w:rsidR="002E1216" w:rsidRDefault="002E1216" w:rsidP="002E1216">
      <w:pPr>
        <w:pStyle w:val="Norma"/>
        <w:widowControl w:val="0"/>
        <w:autoSpaceDE w:val="0"/>
        <w:autoSpaceDN w:val="0"/>
        <w:adjustRightInd w:val="0"/>
      </w:pPr>
    </w:p>
    <w:p w:rsidR="002E1216" w:rsidRDefault="002E1216" w:rsidP="002E1216">
      <w:pPr>
        <w:pStyle w:val="Norma"/>
        <w:widowControl w:val="0"/>
        <w:autoSpaceDE w:val="0"/>
        <w:autoSpaceDN w:val="0"/>
        <w:adjustRightInd w:val="0"/>
      </w:pPr>
    </w:p>
    <w:p w:rsidR="002E1216" w:rsidRDefault="002E1216" w:rsidP="002E1216">
      <w:pPr>
        <w:pStyle w:val="Norma"/>
        <w:widowControl w:val="0"/>
        <w:autoSpaceDE w:val="0"/>
        <w:autoSpaceDN w:val="0"/>
        <w:adjustRightInd w:val="0"/>
      </w:pPr>
    </w:p>
    <w:p w:rsidR="002E1216" w:rsidRDefault="002E1216" w:rsidP="002E1216">
      <w:pPr>
        <w:pStyle w:val="Norma"/>
        <w:widowControl w:val="0"/>
        <w:autoSpaceDE w:val="0"/>
        <w:autoSpaceDN w:val="0"/>
        <w:adjustRightInd w:val="0"/>
      </w:pPr>
    </w:p>
    <w:p w:rsidR="002E1216" w:rsidRDefault="002E1216" w:rsidP="002E1216">
      <w:pPr>
        <w:pStyle w:val="Norma"/>
        <w:widowControl w:val="0"/>
        <w:autoSpaceDE w:val="0"/>
        <w:autoSpaceDN w:val="0"/>
        <w:adjustRightInd w:val="0"/>
      </w:pPr>
    </w:p>
    <w:p w:rsidR="002E1216" w:rsidRDefault="002E1216" w:rsidP="002E1216">
      <w:pPr>
        <w:pStyle w:val="Norma"/>
        <w:widowControl w:val="0"/>
        <w:autoSpaceDE w:val="0"/>
        <w:autoSpaceDN w:val="0"/>
        <w:adjustRightInd w:val="0"/>
      </w:pPr>
    </w:p>
    <w:p w:rsidR="002E1216" w:rsidRDefault="002E1216" w:rsidP="002E1216">
      <w:pPr>
        <w:jc w:val="center"/>
        <w:rPr>
          <w:b/>
          <w:bCs/>
          <w:i/>
        </w:rPr>
      </w:pPr>
      <w:r>
        <w:rPr>
          <w:b/>
          <w:bCs/>
          <w:i/>
        </w:rPr>
        <w:t>JOSÉ JAMIR CHAVES</w:t>
      </w:r>
    </w:p>
    <w:p w:rsidR="002E1216" w:rsidRDefault="002E1216" w:rsidP="002E1216">
      <w:pPr>
        <w:jc w:val="center"/>
        <w:rPr>
          <w:bCs/>
        </w:rPr>
      </w:pPr>
      <w:r>
        <w:rPr>
          <w:bCs/>
        </w:rPr>
        <w:t>Secretário de Governo</w:t>
      </w:r>
    </w:p>
    <w:p w:rsidR="002E1216" w:rsidRDefault="002E1216" w:rsidP="002E1216">
      <w:pPr>
        <w:pStyle w:val="Norma"/>
        <w:widowControl w:val="0"/>
        <w:autoSpaceDE w:val="0"/>
        <w:autoSpaceDN w:val="0"/>
        <w:adjustRightInd w:val="0"/>
      </w:pPr>
    </w:p>
    <w:p w:rsidR="002E1216" w:rsidRDefault="002E1216" w:rsidP="002E1216">
      <w:pPr>
        <w:pStyle w:val="Norma"/>
        <w:widowControl w:val="0"/>
        <w:autoSpaceDE w:val="0"/>
        <w:autoSpaceDN w:val="0"/>
        <w:adjustRightInd w:val="0"/>
      </w:pPr>
    </w:p>
    <w:p w:rsidR="0030374B" w:rsidRDefault="002E1216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216"/>
    <w:rsid w:val="000A2C50"/>
    <w:rsid w:val="00147E9B"/>
    <w:rsid w:val="002E1216"/>
    <w:rsid w:val="004662F0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B2E212-2106-4CE0-870F-DC09D03AFA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12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2E1216"/>
    <w:pPr>
      <w:widowControl w:val="0"/>
      <w:ind w:left="3402" w:right="-658"/>
      <w:jc w:val="both"/>
    </w:pPr>
    <w:rPr>
      <w:rFonts w:eastAsia="MS Mincho"/>
      <w:szCs w:val="20"/>
    </w:rPr>
  </w:style>
  <w:style w:type="paragraph" w:customStyle="1" w:styleId="Norma">
    <w:name w:val="Norma"/>
    <w:basedOn w:val="Normal"/>
    <w:rsid w:val="002E1216"/>
    <w:pPr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663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2018-08-06T13:06:00Z</dcterms:created>
  <dcterms:modified xsi:type="dcterms:W3CDTF">2018-08-06T13:06:00Z</dcterms:modified>
</cp:coreProperties>
</file>