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8A" w:rsidRDefault="005F618A" w:rsidP="005F618A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LEI Nº 3509, DE 30 DE OUTUBRO DE 2003.</w:t>
      </w:r>
    </w:p>
    <w:p w:rsidR="005F618A" w:rsidRDefault="005F618A" w:rsidP="005F618A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Reconhece de utilidade pública e dá outras providências.</w:t>
      </w:r>
    </w:p>
    <w:p w:rsidR="005F618A" w:rsidRDefault="005F618A" w:rsidP="005F618A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A CÂMARA MUNICIPAL DE FORMIGA APROVOU E EU SANCIONO A SEGUINTE LEI:</w:t>
      </w:r>
    </w:p>
    <w:p w:rsidR="005F618A" w:rsidRDefault="005F618A" w:rsidP="005F618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1º </w:t>
      </w:r>
      <w:r>
        <w:rPr>
          <w:b w:val="0"/>
          <w:iCs/>
          <w:color w:val="000000"/>
          <w:sz w:val="24"/>
          <w:szCs w:val="24"/>
          <w:lang w:val="pt-BR"/>
        </w:rPr>
        <w:t xml:space="preserve">Fica reconhecida de utilidade pública a Associação de Pequenos e Médios Produtores Rurais de Serrinha, sediada na Comunidade Rural de Serrinha, distrito de </w:t>
      </w:r>
      <w:proofErr w:type="spellStart"/>
      <w:r>
        <w:rPr>
          <w:b w:val="0"/>
          <w:iCs/>
          <w:color w:val="000000"/>
          <w:sz w:val="24"/>
          <w:szCs w:val="24"/>
          <w:lang w:val="pt-BR"/>
        </w:rPr>
        <w:t>Formiga-MG</w:t>
      </w:r>
      <w:proofErr w:type="spellEnd"/>
      <w:r>
        <w:rPr>
          <w:b w:val="0"/>
          <w:iCs/>
          <w:color w:val="000000"/>
          <w:sz w:val="24"/>
          <w:szCs w:val="24"/>
          <w:lang w:val="pt-BR"/>
        </w:rPr>
        <w:t>, CNPJ nº 64.477.243/0001-06.</w:t>
      </w:r>
    </w:p>
    <w:p w:rsidR="005F618A" w:rsidRDefault="005F618A" w:rsidP="005F618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2º </w:t>
      </w:r>
      <w:r>
        <w:rPr>
          <w:b w:val="0"/>
          <w:iCs/>
          <w:color w:val="000000"/>
          <w:sz w:val="24"/>
          <w:szCs w:val="24"/>
          <w:lang w:val="pt-BR"/>
        </w:rPr>
        <w:t>Esta Lei entrará em vigor na data de sua publicação.</w:t>
      </w:r>
    </w:p>
    <w:p w:rsidR="005F618A" w:rsidRDefault="005F618A" w:rsidP="005F618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Gabinete do Prefeito em Formiga, 30 de outubro de 2003.</w:t>
      </w:r>
    </w:p>
    <w:p w:rsidR="005F618A" w:rsidRDefault="005F618A" w:rsidP="005F618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JUAREZ EUFRÁSIO DE CARVALHO</w:t>
      </w:r>
    </w:p>
    <w:p w:rsidR="005F618A" w:rsidRDefault="005F618A" w:rsidP="005F618A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Prefeito Municipal</w:t>
      </w:r>
    </w:p>
    <w:p w:rsidR="005F618A" w:rsidRDefault="005F618A" w:rsidP="005F618A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5F618A" w:rsidRDefault="005F618A" w:rsidP="005F618A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BENJAMIM BELO PEREIRA</w:t>
      </w:r>
    </w:p>
    <w:p w:rsidR="005F618A" w:rsidRPr="00C427FC" w:rsidRDefault="005F618A" w:rsidP="005F618A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Oficial de Gabinete</w:t>
      </w:r>
    </w:p>
    <w:p w:rsidR="005F618A" w:rsidRDefault="005F618A" w:rsidP="005F618A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30374B" w:rsidRDefault="005F618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8A"/>
    <w:rsid w:val="000A2C50"/>
    <w:rsid w:val="00147E9B"/>
    <w:rsid w:val="004662F0"/>
    <w:rsid w:val="005B4ECA"/>
    <w:rsid w:val="005F618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8D011-ECB8-43CF-A623-184E1D52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F618A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5F618A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2018-07-30T14:34:00Z</dcterms:created>
  <dcterms:modified xsi:type="dcterms:W3CDTF">2018-07-30T14:34:00Z</dcterms:modified>
</cp:coreProperties>
</file>