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8E" w:rsidRDefault="0059638E" w:rsidP="0059638E">
      <w:pPr>
        <w:pStyle w:val="Ttulo6"/>
        <w:rPr>
          <w:i/>
          <w:iCs/>
        </w:rPr>
      </w:pPr>
      <w:r>
        <w:rPr>
          <w:i/>
          <w:iCs/>
        </w:rPr>
        <w:t>LEI Nº 3339, DE 12 DE ABRIL DE 2002.</w:t>
      </w:r>
    </w:p>
    <w:p w:rsidR="0059638E" w:rsidRDefault="0059638E" w:rsidP="0059638E">
      <w:pPr>
        <w:jc w:val="center"/>
        <w:rPr>
          <w:b/>
          <w:i/>
        </w:rPr>
      </w:pPr>
    </w:p>
    <w:p w:rsidR="0059638E" w:rsidRDefault="0059638E" w:rsidP="0059638E">
      <w:pPr>
        <w:jc w:val="center"/>
        <w:rPr>
          <w:b/>
          <w:i/>
        </w:rPr>
      </w:pPr>
    </w:p>
    <w:p w:rsidR="0059638E" w:rsidRDefault="0059638E" w:rsidP="0059638E">
      <w:pPr>
        <w:pStyle w:val="Recuodecorpodetexto2"/>
        <w:ind w:left="4253"/>
      </w:pPr>
      <w:r>
        <w:t>Autoriza o Município de Formiga a firmar Convênio com a Entidade que menciona, abrir crédito especial e dá outras providências.</w:t>
      </w:r>
    </w:p>
    <w:p w:rsidR="0059638E" w:rsidRDefault="0059638E" w:rsidP="0059638E">
      <w:pPr>
        <w:pStyle w:val="Recuodecorpodetexto2"/>
      </w:pPr>
    </w:p>
    <w:p w:rsidR="0059638E" w:rsidRDefault="0059638E" w:rsidP="0059638E">
      <w:pPr>
        <w:ind w:left="4253"/>
        <w:jc w:val="both"/>
      </w:pPr>
    </w:p>
    <w:p w:rsidR="0059638E" w:rsidRDefault="0059638E" w:rsidP="0059638E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firmar Convênio com Estado de Minas Gerais, através da Secretaria de Estado da Educação, com vistas à implantação, em Formiga, do CESEC. </w:t>
      </w:r>
    </w:p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R$ 5.000,00 (cinco mil reais), conforme discriminação abaixo:</w:t>
      </w:r>
    </w:p>
    <w:p w:rsidR="0059638E" w:rsidRDefault="0059638E" w:rsidP="0059638E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  <w:rPr>
                <w:b/>
                <w:bCs/>
              </w:rPr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  <w:rPr>
                <w:b/>
                <w:bCs/>
              </w:rPr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1236612062.192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>Manutenção do Convênio c/ a Secretaria de Estado da Educação – CESEC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3390.30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>Material de Consumo............................................................................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  <w:r>
              <w:t>R$ 2.000,00</w:t>
            </w: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 – Pessoa Jurídica.......................................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  <w:r>
              <w:t>R$ 2.000,00</w:t>
            </w: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1236612061.109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>Ampliação das Instalações do CESEC – Conf. Convênio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  <w:r>
              <w:t>R$ 1.000,00</w:t>
            </w: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R$ 5.000,00</w:t>
            </w:r>
          </w:p>
        </w:tc>
      </w:tr>
    </w:tbl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“Assistência a Educandos”, a ação “Manutenção do Convênio c/ a Secretaria de Estado da Educação - CESEC”, e “Ampliação das Instalações do CESEC – Conf. Convênio”.</w:t>
      </w:r>
    </w:p>
    <w:p w:rsidR="0059638E" w:rsidRDefault="0059638E" w:rsidP="0059638E">
      <w:pPr>
        <w:jc w:val="both"/>
      </w:pPr>
    </w:p>
    <w:p w:rsidR="0059638E" w:rsidRDefault="0059638E" w:rsidP="0059638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59638E" w:rsidRDefault="0059638E" w:rsidP="0059638E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  <w:rPr>
                <w:b/>
                <w:bCs/>
              </w:rPr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  <w:rPr>
                <w:b/>
                <w:bCs/>
              </w:rPr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1236612062.154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 xml:space="preserve">Manutenção </w:t>
            </w:r>
            <w:proofErr w:type="spellStart"/>
            <w:r>
              <w:t>Proj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Telessalas</w:t>
            </w:r>
            <w:proofErr w:type="spellEnd"/>
            <w:r>
              <w:t xml:space="preserve"> Mineiras</w:t>
            </w:r>
            <w:proofErr w:type="gramEnd"/>
            <w:r>
              <w:t xml:space="preserve"> – Telec. 2º Grau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3390.30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>Material de Consumo............................................................................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  <w:r>
              <w:t>R$ 3.500,00</w:t>
            </w: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 – Pessoa Jurídica.......................................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</w:pPr>
            <w:r>
              <w:t>R$ 1.500,00</w:t>
            </w:r>
          </w:p>
        </w:tc>
      </w:tr>
      <w:tr w:rsidR="0059638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638E" w:rsidRDefault="0059638E" w:rsidP="007B2D67">
            <w:pPr>
              <w:jc w:val="both"/>
            </w:pPr>
          </w:p>
        </w:tc>
        <w:tc>
          <w:tcPr>
            <w:tcW w:w="6804" w:type="dxa"/>
          </w:tcPr>
          <w:p w:rsidR="0059638E" w:rsidRDefault="0059638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59638E" w:rsidRDefault="0059638E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R$ 5.000,00</w:t>
            </w:r>
          </w:p>
        </w:tc>
      </w:tr>
    </w:tbl>
    <w:p w:rsidR="0059638E" w:rsidRDefault="0059638E" w:rsidP="0059638E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pStyle w:val="BlockQuotation"/>
        <w:widowControl/>
        <w:ind w:left="0" w:right="0"/>
      </w:pPr>
      <w:r>
        <w:tab/>
      </w:r>
      <w:r>
        <w:tab/>
        <w:t>Gabinete do Prefeito em Formiga, 12 de abril de 2002.</w:t>
      </w:r>
    </w:p>
    <w:p w:rsidR="0059638E" w:rsidRDefault="0059638E" w:rsidP="0059638E">
      <w:pPr>
        <w:pStyle w:val="BlockQuotation"/>
        <w:widowControl/>
        <w:ind w:left="0" w:right="0"/>
      </w:pPr>
    </w:p>
    <w:p w:rsidR="0059638E" w:rsidRDefault="0059638E" w:rsidP="0059638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OSMAR LOURENÇO VAZ</w:t>
      </w:r>
    </w:p>
    <w:p w:rsidR="0059638E" w:rsidRDefault="0059638E" w:rsidP="0059638E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em Exercício</w:t>
      </w:r>
    </w:p>
    <w:p w:rsidR="0059638E" w:rsidRDefault="0059638E" w:rsidP="0059638E">
      <w:pPr>
        <w:pStyle w:val="BlockQuotation"/>
        <w:widowControl/>
        <w:ind w:left="0" w:right="0"/>
        <w:jc w:val="center"/>
      </w:pPr>
    </w:p>
    <w:p w:rsidR="0059638E" w:rsidRDefault="0059638E" w:rsidP="0059638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59638E" w:rsidRDefault="0059638E" w:rsidP="0059638E">
      <w:pPr>
        <w:pStyle w:val="BlockQuotation"/>
        <w:widowControl/>
        <w:ind w:left="0" w:right="0"/>
        <w:jc w:val="center"/>
      </w:pPr>
      <w:r>
        <w:t>Secretário Chefe de Gabinete</w:t>
      </w:r>
    </w:p>
    <w:p w:rsidR="0059638E" w:rsidRDefault="0059638E" w:rsidP="0059638E">
      <w:pPr>
        <w:pStyle w:val="BlockQuotation"/>
        <w:widowControl/>
        <w:ind w:left="0" w:right="0"/>
        <w:jc w:val="center"/>
      </w:pPr>
    </w:p>
    <w:p w:rsidR="0030374B" w:rsidRDefault="0059638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E"/>
    <w:rsid w:val="000A2C50"/>
    <w:rsid w:val="00147E9B"/>
    <w:rsid w:val="004662F0"/>
    <w:rsid w:val="0059638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9542-DE05-477E-94B0-7BC5E0FB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9638E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9638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BlockQuotation">
    <w:name w:val="Block Quotation"/>
    <w:basedOn w:val="Normal"/>
    <w:rsid w:val="0059638E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59638E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963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9638E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9638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2018-08-30T14:07:00Z</dcterms:created>
  <dcterms:modified xsi:type="dcterms:W3CDTF">2018-08-30T14:07:00Z</dcterms:modified>
</cp:coreProperties>
</file>